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DB08" w14:textId="77777777" w:rsidR="0068234B" w:rsidRPr="00E725FE" w:rsidRDefault="0068234B">
      <w:pPr>
        <w:pStyle w:val="Volum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VOLUME 1</w:t>
      </w:r>
    </w:p>
    <w:p w14:paraId="39CC9574" w14:textId="77777777" w:rsidR="0068234B" w:rsidRPr="00690EC8" w:rsidRDefault="0068234B">
      <w:pPr>
        <w:pStyle w:val="Section"/>
        <w:rPr>
          <w:rFonts w:ascii="Times New Roman" w:hAnsi="Times New Roman"/>
          <w:sz w:val="28"/>
          <w:szCs w:val="28"/>
          <w:lang w:val="fr-BE"/>
        </w:rPr>
      </w:pPr>
    </w:p>
    <w:p w14:paraId="788E4AEB" w14:textId="77777777" w:rsidR="0068234B" w:rsidRPr="00E725FE" w:rsidRDefault="0068234B">
      <w:pPr>
        <w:jc w:val="center"/>
        <w:rPr>
          <w:b/>
          <w:sz w:val="28"/>
          <w:szCs w:val="28"/>
        </w:rPr>
      </w:pPr>
      <w:bookmarkStart w:id="0" w:name="_Toc41823832"/>
      <w:r>
        <w:rPr>
          <w:b/>
          <w:sz w:val="28"/>
          <w:szCs w:val="28"/>
        </w:rPr>
        <w:t>SECTION 4</w:t>
      </w:r>
      <w:bookmarkEnd w:id="0"/>
    </w:p>
    <w:p w14:paraId="05DD1A07" w14:textId="77777777" w:rsidR="0068234B" w:rsidRPr="00E725FE" w:rsidRDefault="0068234B">
      <w:pPr>
        <w:pStyle w:val="Titre1"/>
        <w:rPr>
          <w:rFonts w:ascii="Times New Roman" w:hAnsi="Times New Roman"/>
          <w:color w:val="auto"/>
          <w:szCs w:val="28"/>
        </w:rPr>
      </w:pPr>
    </w:p>
    <w:p w14:paraId="0E3C2D60" w14:textId="77777777" w:rsidR="00716C35" w:rsidRDefault="0068234B">
      <w:pPr>
        <w:pStyle w:val="Titre1"/>
        <w:rPr>
          <w:rFonts w:ascii="Times New Roman" w:hAnsi="Times New Roman"/>
          <w:color w:val="auto"/>
          <w:szCs w:val="28"/>
        </w:rPr>
      </w:pPr>
      <w:bookmarkStart w:id="1" w:name="_Toc41823833"/>
      <w:bookmarkStart w:id="2" w:name="_Toc41877036"/>
      <w:r>
        <w:rPr>
          <w:rFonts w:ascii="Times New Roman" w:hAnsi="Times New Roman"/>
          <w:color w:val="auto"/>
          <w:szCs w:val="28"/>
        </w:rPr>
        <w:t>MODÈLE 4.2</w:t>
      </w:r>
      <w:bookmarkEnd w:id="1"/>
    </w:p>
    <w:p w14:paraId="35A58382" w14:textId="77777777" w:rsidR="0068234B" w:rsidRPr="00E725FE" w:rsidRDefault="0068234B">
      <w:pPr>
        <w:pStyle w:val="Titre1"/>
        <w:rPr>
          <w:rFonts w:ascii="Times New Roman" w:hAnsi="Times New Roman"/>
          <w:color w:val="auto"/>
          <w:szCs w:val="28"/>
        </w:rPr>
      </w:pPr>
      <w:bookmarkStart w:id="3" w:name="_Toc41823834"/>
      <w:r>
        <w:rPr>
          <w:rFonts w:ascii="Times New Roman" w:hAnsi="Times New Roman"/>
          <w:color w:val="auto"/>
          <w:szCs w:val="28"/>
        </w:rPr>
        <w:t>ORGANIGRAMME</w:t>
      </w:r>
      <w:bookmarkEnd w:id="2"/>
      <w:bookmarkEnd w:id="3"/>
    </w:p>
    <w:p w14:paraId="29B2DE95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Veuillez fournir ci-après l’organigramme de votre société, montrant la position des directeurs, du personnel principal et leurs fonctions</w:t>
      </w:r>
    </w:p>
    <w:p w14:paraId="4E11B120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7C4FEE8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7B73BB6E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21EA7129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3A03F1A9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445AA9F9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65379D88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21A34FB6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135C2C6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67DEE9C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3837B7DB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4C951696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0E906405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459BA07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14290D0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41BA2F1D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EAE442D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E7A479E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41A46FF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0F22933C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Signature...........................................................</w:t>
      </w:r>
    </w:p>
    <w:p w14:paraId="3C771C2B" w14:textId="77777777" w:rsidR="0068234B" w:rsidRPr="00E725FE" w:rsidRDefault="0068234B">
      <w:pPr>
        <w:pStyle w:val="text"/>
        <w:widowControl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i/>
          <w:sz w:val="22"/>
          <w:szCs w:val="22"/>
        </w:rPr>
        <w:t>personne</w:t>
      </w:r>
      <w:proofErr w:type="gramEnd"/>
      <w:r>
        <w:rPr>
          <w:rFonts w:ascii="Times New Roman" w:hAnsi="Times New Roman"/>
          <w:i/>
          <w:sz w:val="22"/>
          <w:szCs w:val="22"/>
        </w:rPr>
        <w:t>(s) autorisée(s) à signer pour le compte du soumissionnaire</w:t>
      </w:r>
      <w:r>
        <w:rPr>
          <w:rFonts w:ascii="Times New Roman" w:hAnsi="Times New Roman"/>
          <w:sz w:val="22"/>
          <w:szCs w:val="22"/>
        </w:rPr>
        <w:t>]</w:t>
      </w:r>
    </w:p>
    <w:p w14:paraId="40808060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CC9CC27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Date...........................................</w:t>
      </w:r>
    </w:p>
    <w:sectPr w:rsidR="0068234B" w:rsidRPr="00E725FE" w:rsidSect="005B06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2A52" w14:textId="77777777" w:rsidR="000038C9" w:rsidRPr="00E725FE" w:rsidRDefault="000038C9">
      <w:r>
        <w:separator/>
      </w:r>
    </w:p>
  </w:endnote>
  <w:endnote w:type="continuationSeparator" w:id="0">
    <w:p w14:paraId="5938D51F" w14:textId="77777777" w:rsidR="000038C9" w:rsidRPr="00E725FE" w:rsidRDefault="0000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ED6E" w14:textId="77777777" w:rsidR="005B062C" w:rsidRDefault="005B06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2C128102" w14:textId="77777777" w:rsidR="005B062C" w:rsidRDefault="005B06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6843" w14:textId="77777777" w:rsidR="005B062C" w:rsidRPr="00E725FE" w:rsidRDefault="005B062C" w:rsidP="00582940">
    <w:pPr>
      <w:pStyle w:val="Pieddepage"/>
      <w:tabs>
        <w:tab w:val="clear" w:pos="4320"/>
        <w:tab w:val="right" w:pos="8789"/>
      </w:tabs>
      <w:ind w:right="5"/>
      <w:rPr>
        <w:rStyle w:val="Numrodepage"/>
        <w:b/>
        <w:szCs w:val="18"/>
      </w:rPr>
    </w:pPr>
    <w:r>
      <w:t>Novembre 2010</w:t>
    </w:r>
    <w:r>
      <w:tab/>
    </w:r>
    <w:r>
      <w:rPr>
        <w:b/>
        <w:szCs w:val="18"/>
      </w:rPr>
      <w:t xml:space="preserve">Page </w:t>
    </w:r>
    <w:r>
      <w:rPr>
        <w:rStyle w:val="Numrodepage"/>
        <w:b/>
        <w:szCs w:val="18"/>
      </w:rPr>
      <w:fldChar w:fldCharType="begin"/>
    </w:r>
    <w:r>
      <w:rPr>
        <w:rStyle w:val="Numrodepage"/>
        <w:b/>
        <w:szCs w:val="18"/>
      </w:rPr>
      <w:instrText xml:space="preserve"> PAGE </w:instrText>
    </w:r>
    <w:r>
      <w:rPr>
        <w:rStyle w:val="Numrodepage"/>
        <w:b/>
        <w:szCs w:val="18"/>
      </w:rPr>
      <w:fldChar w:fldCharType="separate"/>
    </w:r>
    <w:r>
      <w:rPr>
        <w:rStyle w:val="Numrodepage"/>
        <w:b/>
        <w:szCs w:val="18"/>
      </w:rPr>
      <w:t>90</w:t>
    </w:r>
    <w:r>
      <w:rPr>
        <w:rStyle w:val="Numrodepage"/>
        <w:b/>
        <w:szCs w:val="18"/>
      </w:rPr>
      <w:fldChar w:fldCharType="end"/>
    </w:r>
    <w:r>
      <w:rPr>
        <w:rStyle w:val="Numrodepage"/>
        <w:b/>
        <w:szCs w:val="18"/>
      </w:rPr>
      <w:t xml:space="preserve"> sur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</w:rPr>
      <w:t>125</w:t>
    </w:r>
    <w:r>
      <w:rPr>
        <w:rStyle w:val="Numrodepage"/>
        <w:b/>
      </w:rPr>
      <w:fldChar w:fldCharType="end"/>
    </w:r>
  </w:p>
  <w:p w14:paraId="2980AEE1" w14:textId="77777777" w:rsidR="005B062C" w:rsidRPr="00E725FE" w:rsidRDefault="005B062C" w:rsidP="00582940">
    <w:pPr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DEVCO-2011-00112-01-05-EN-REV-00.DOC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AB8A" w14:textId="77777777" w:rsidR="005B062C" w:rsidRPr="005B062C" w:rsidRDefault="00375BE8" w:rsidP="005B062C">
    <w:pPr>
      <w:pStyle w:val="Pieddepage"/>
      <w:tabs>
        <w:tab w:val="clear" w:pos="4320"/>
        <w:tab w:val="clear" w:pos="8640"/>
        <w:tab w:val="right" w:pos="9214"/>
      </w:tabs>
      <w:rPr>
        <w:rStyle w:val="Numrodepage"/>
        <w:sz w:val="18"/>
        <w:szCs w:val="18"/>
      </w:rPr>
    </w:pPr>
    <w:r>
      <w:rPr>
        <w:b/>
        <w:sz w:val="18"/>
      </w:rPr>
      <w:t>2021</w:t>
    </w:r>
    <w:r w:rsidR="00F57B76">
      <w:rPr>
        <w:b/>
        <w:sz w:val="18"/>
      </w:rPr>
      <w:t>.1</w:t>
    </w:r>
    <w:r>
      <w:tab/>
    </w:r>
    <w:r>
      <w:rPr>
        <w:sz w:val="18"/>
        <w:szCs w:val="18"/>
      </w:rPr>
      <w:t xml:space="preserve">Page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F57B76">
      <w:rPr>
        <w:rStyle w:val="Numrodepage"/>
        <w:noProof/>
        <w:sz w:val="18"/>
        <w:szCs w:val="18"/>
      </w:rPr>
      <w:t>1</w:t>
    </w:r>
    <w:r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 xml:space="preserve"> sur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NUMPAGES </w:instrText>
    </w:r>
    <w:r>
      <w:rPr>
        <w:rStyle w:val="Numrodepage"/>
        <w:sz w:val="18"/>
        <w:szCs w:val="18"/>
      </w:rPr>
      <w:fldChar w:fldCharType="separate"/>
    </w:r>
    <w:r w:rsidR="00F57B76">
      <w:rPr>
        <w:rStyle w:val="Numrodepage"/>
        <w:noProof/>
        <w:sz w:val="18"/>
        <w:szCs w:val="18"/>
      </w:rPr>
      <w:t>1</w:t>
    </w:r>
    <w:r>
      <w:rPr>
        <w:rStyle w:val="Numrodepage"/>
        <w:sz w:val="18"/>
        <w:szCs w:val="18"/>
      </w:rPr>
      <w:fldChar w:fldCharType="end"/>
    </w:r>
  </w:p>
  <w:p w14:paraId="2B928C39" w14:textId="77777777" w:rsidR="005B062C" w:rsidRPr="00B30B26" w:rsidRDefault="005B062C" w:rsidP="005B062C">
    <w:pPr>
      <w:pStyle w:val="Pieddepage"/>
      <w:tabs>
        <w:tab w:val="clear" w:pos="4320"/>
        <w:tab w:val="clear" w:pos="8640"/>
        <w:tab w:val="right" w:pos="9214"/>
      </w:tabs>
      <w:rPr>
        <w:sz w:val="18"/>
        <w:szCs w:val="18"/>
      </w:rPr>
    </w:pP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FILENAME </w:instrText>
    </w:r>
    <w:r>
      <w:rPr>
        <w:rStyle w:val="Numrodepage"/>
        <w:sz w:val="18"/>
        <w:szCs w:val="18"/>
      </w:rPr>
      <w:fldChar w:fldCharType="separate"/>
    </w:r>
    <w:r w:rsidR="00C619AB">
      <w:rPr>
        <w:rStyle w:val="Numrodepage"/>
        <w:noProof/>
        <w:sz w:val="18"/>
        <w:szCs w:val="18"/>
      </w:rPr>
      <w:t>d4g_techofferform_4dot2_fr.docx</w:t>
    </w:r>
    <w:r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F50D" w14:textId="77777777" w:rsidR="000038C9" w:rsidRPr="00E725FE" w:rsidRDefault="000038C9">
      <w:r>
        <w:separator/>
      </w:r>
    </w:p>
  </w:footnote>
  <w:footnote w:type="continuationSeparator" w:id="0">
    <w:p w14:paraId="6A43EC6F" w14:textId="77777777" w:rsidR="000038C9" w:rsidRPr="00E725FE" w:rsidRDefault="0000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31C7" w14:textId="77777777" w:rsidR="00046558" w:rsidRDefault="000465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8800" w14:textId="77777777" w:rsidR="00046558" w:rsidRDefault="000465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970E" w14:textId="77777777" w:rsidR="005B062C" w:rsidRDefault="005B062C" w:rsidP="0058294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re4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2EC6D21E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4DC62330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A4A2D1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12E2FD0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7FABDA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84E4846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B92E89D4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EA160E5E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AB8C858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4FD65EA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5ADE6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8C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A8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0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F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89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8D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1100AAB4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6594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0D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E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A6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EF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CD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D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01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DD0A754C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ED649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60065EE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2BA3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44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8C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8E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C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EB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C2002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7166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AB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4B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27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4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6E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C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Titre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01FC864C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419CA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2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1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4D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A6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C7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6F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88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295C0580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24AE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29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87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8A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CD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1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C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8D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1D884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02B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40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5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6B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CE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4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01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12020105">
    <w:abstractNumId w:val="69"/>
  </w:num>
  <w:num w:numId="2" w16cid:durableId="1726097123">
    <w:abstractNumId w:val="51"/>
  </w:num>
  <w:num w:numId="3" w16cid:durableId="1383407308">
    <w:abstractNumId w:val="74"/>
  </w:num>
  <w:num w:numId="4" w16cid:durableId="1704399932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240604783">
    <w:abstractNumId w:val="39"/>
  </w:num>
  <w:num w:numId="6" w16cid:durableId="1708678684">
    <w:abstractNumId w:val="47"/>
  </w:num>
  <w:num w:numId="7" w16cid:durableId="1295021165">
    <w:abstractNumId w:val="9"/>
  </w:num>
  <w:num w:numId="8" w16cid:durableId="1401055994">
    <w:abstractNumId w:val="60"/>
  </w:num>
  <w:num w:numId="9" w16cid:durableId="416754154">
    <w:abstractNumId w:val="22"/>
  </w:num>
  <w:num w:numId="10" w16cid:durableId="686448938">
    <w:abstractNumId w:val="31"/>
  </w:num>
  <w:num w:numId="11" w16cid:durableId="1474563480">
    <w:abstractNumId w:val="10"/>
  </w:num>
  <w:num w:numId="12" w16cid:durableId="771046675">
    <w:abstractNumId w:val="23"/>
  </w:num>
  <w:num w:numId="13" w16cid:durableId="138740416">
    <w:abstractNumId w:val="45"/>
  </w:num>
  <w:num w:numId="14" w16cid:durableId="1515609799">
    <w:abstractNumId w:val="13"/>
  </w:num>
  <w:num w:numId="15" w16cid:durableId="995034005">
    <w:abstractNumId w:val="33"/>
  </w:num>
  <w:num w:numId="16" w16cid:durableId="805126994">
    <w:abstractNumId w:val="70"/>
  </w:num>
  <w:num w:numId="17" w16cid:durableId="845245123">
    <w:abstractNumId w:val="12"/>
  </w:num>
  <w:num w:numId="18" w16cid:durableId="1855267354">
    <w:abstractNumId w:val="17"/>
  </w:num>
  <w:num w:numId="19" w16cid:durableId="1113212154">
    <w:abstractNumId w:val="46"/>
  </w:num>
  <w:num w:numId="20" w16cid:durableId="1053502659">
    <w:abstractNumId w:val="71"/>
  </w:num>
  <w:num w:numId="21" w16cid:durableId="660739797">
    <w:abstractNumId w:val="24"/>
  </w:num>
  <w:num w:numId="22" w16cid:durableId="589579087">
    <w:abstractNumId w:val="16"/>
  </w:num>
  <w:num w:numId="23" w16cid:durableId="649752616">
    <w:abstractNumId w:val="76"/>
  </w:num>
  <w:num w:numId="24" w16cid:durableId="1169642199">
    <w:abstractNumId w:val="40"/>
  </w:num>
  <w:num w:numId="25" w16cid:durableId="775566791">
    <w:abstractNumId w:val="38"/>
  </w:num>
  <w:num w:numId="26" w16cid:durableId="2059820842">
    <w:abstractNumId w:val="56"/>
  </w:num>
  <w:num w:numId="27" w16cid:durableId="1755323534">
    <w:abstractNumId w:val="7"/>
  </w:num>
  <w:num w:numId="28" w16cid:durableId="1389108403">
    <w:abstractNumId w:val="67"/>
  </w:num>
  <w:num w:numId="29" w16cid:durableId="1604806060">
    <w:abstractNumId w:val="35"/>
  </w:num>
  <w:num w:numId="30" w16cid:durableId="1456827326">
    <w:abstractNumId w:val="20"/>
  </w:num>
  <w:num w:numId="31" w16cid:durableId="567034666">
    <w:abstractNumId w:val="72"/>
  </w:num>
  <w:num w:numId="32" w16cid:durableId="608899798">
    <w:abstractNumId w:val="75"/>
  </w:num>
  <w:num w:numId="33" w16cid:durableId="514199350">
    <w:abstractNumId w:val="11"/>
  </w:num>
  <w:num w:numId="34" w16cid:durableId="1803882901">
    <w:abstractNumId w:val="64"/>
  </w:num>
  <w:num w:numId="35" w16cid:durableId="1280916668">
    <w:abstractNumId w:val="50"/>
  </w:num>
  <w:num w:numId="36" w16cid:durableId="173374771">
    <w:abstractNumId w:val="4"/>
  </w:num>
  <w:num w:numId="37" w16cid:durableId="1058282920">
    <w:abstractNumId w:val="3"/>
  </w:num>
  <w:num w:numId="38" w16cid:durableId="1956212744">
    <w:abstractNumId w:val="34"/>
  </w:num>
  <w:num w:numId="39" w16cid:durableId="2107118131">
    <w:abstractNumId w:val="42"/>
  </w:num>
  <w:num w:numId="40" w16cid:durableId="711660802">
    <w:abstractNumId w:val="59"/>
  </w:num>
  <w:num w:numId="41" w16cid:durableId="761491573">
    <w:abstractNumId w:val="15"/>
  </w:num>
  <w:num w:numId="42" w16cid:durableId="1549223896">
    <w:abstractNumId w:val="37"/>
  </w:num>
  <w:num w:numId="43" w16cid:durableId="476840548">
    <w:abstractNumId w:val="54"/>
  </w:num>
  <w:num w:numId="44" w16cid:durableId="282420580">
    <w:abstractNumId w:val="66"/>
  </w:num>
  <w:num w:numId="45" w16cid:durableId="260918499">
    <w:abstractNumId w:val="43"/>
  </w:num>
  <w:num w:numId="46" w16cid:durableId="1998147821">
    <w:abstractNumId w:val="49"/>
  </w:num>
  <w:num w:numId="47" w16cid:durableId="1348679516">
    <w:abstractNumId w:val="32"/>
  </w:num>
  <w:num w:numId="48" w16cid:durableId="783035841">
    <w:abstractNumId w:val="65"/>
  </w:num>
  <w:num w:numId="49" w16cid:durableId="1798451590">
    <w:abstractNumId w:val="27"/>
  </w:num>
  <w:num w:numId="50" w16cid:durableId="41905878">
    <w:abstractNumId w:val="62"/>
  </w:num>
  <w:num w:numId="51" w16cid:durableId="743069559">
    <w:abstractNumId w:val="48"/>
  </w:num>
  <w:num w:numId="52" w16cid:durableId="1983538792">
    <w:abstractNumId w:val="58"/>
  </w:num>
  <w:num w:numId="53" w16cid:durableId="1876769662">
    <w:abstractNumId w:val="6"/>
  </w:num>
  <w:num w:numId="54" w16cid:durableId="1860461821">
    <w:abstractNumId w:val="44"/>
  </w:num>
  <w:num w:numId="55" w16cid:durableId="748624126">
    <w:abstractNumId w:val="73"/>
  </w:num>
  <w:num w:numId="56" w16cid:durableId="749697271">
    <w:abstractNumId w:val="25"/>
  </w:num>
  <w:num w:numId="57" w16cid:durableId="2144423822">
    <w:abstractNumId w:val="63"/>
  </w:num>
  <w:num w:numId="58" w16cid:durableId="506024462">
    <w:abstractNumId w:val="57"/>
  </w:num>
  <w:num w:numId="59" w16cid:durableId="1479150110">
    <w:abstractNumId w:val="68"/>
  </w:num>
  <w:num w:numId="60" w16cid:durableId="1476682356">
    <w:abstractNumId w:val="21"/>
  </w:num>
  <w:num w:numId="61" w16cid:durableId="710879731">
    <w:abstractNumId w:val="1"/>
  </w:num>
  <w:num w:numId="62" w16cid:durableId="189077427">
    <w:abstractNumId w:val="52"/>
  </w:num>
  <w:num w:numId="63" w16cid:durableId="1206987737">
    <w:abstractNumId w:val="53"/>
  </w:num>
  <w:num w:numId="64" w16cid:durableId="1703362570">
    <w:abstractNumId w:val="41"/>
  </w:num>
  <w:num w:numId="65" w16cid:durableId="988635894">
    <w:abstractNumId w:val="18"/>
  </w:num>
  <w:num w:numId="66" w16cid:durableId="606885292">
    <w:abstractNumId w:val="61"/>
    <w:lvlOverride w:ilvl="0">
      <w:startOverride w:val="1"/>
    </w:lvlOverride>
  </w:num>
  <w:num w:numId="67" w16cid:durableId="351762089">
    <w:abstractNumId w:val="61"/>
    <w:lvlOverride w:ilvl="0">
      <w:startOverride w:val="1"/>
    </w:lvlOverride>
  </w:num>
  <w:num w:numId="68" w16cid:durableId="333604452">
    <w:abstractNumId w:val="61"/>
    <w:lvlOverride w:ilvl="0">
      <w:startOverride w:val="1"/>
    </w:lvlOverride>
  </w:num>
  <w:num w:numId="69" w16cid:durableId="379283511">
    <w:abstractNumId w:val="61"/>
    <w:lvlOverride w:ilvl="0">
      <w:startOverride w:val="1"/>
    </w:lvlOverride>
  </w:num>
  <w:num w:numId="70" w16cid:durableId="2026859205">
    <w:abstractNumId w:val="61"/>
    <w:lvlOverride w:ilvl="0">
      <w:startOverride w:val="1"/>
    </w:lvlOverride>
  </w:num>
  <w:num w:numId="71" w16cid:durableId="2085104205">
    <w:abstractNumId w:val="61"/>
    <w:lvlOverride w:ilvl="0">
      <w:startOverride w:val="1"/>
    </w:lvlOverride>
  </w:num>
  <w:num w:numId="72" w16cid:durableId="1212691388">
    <w:abstractNumId w:val="61"/>
    <w:lvlOverride w:ilvl="0">
      <w:startOverride w:val="1"/>
    </w:lvlOverride>
  </w:num>
  <w:num w:numId="73" w16cid:durableId="1668249209">
    <w:abstractNumId w:val="61"/>
    <w:lvlOverride w:ilvl="0">
      <w:startOverride w:val="1"/>
    </w:lvlOverride>
  </w:num>
  <w:num w:numId="74" w16cid:durableId="1672173242">
    <w:abstractNumId w:val="61"/>
    <w:lvlOverride w:ilvl="0">
      <w:startOverride w:val="1"/>
    </w:lvlOverride>
  </w:num>
  <w:num w:numId="75" w16cid:durableId="1596014294">
    <w:abstractNumId w:val="61"/>
    <w:lvlOverride w:ilvl="0">
      <w:startOverride w:val="1"/>
    </w:lvlOverride>
  </w:num>
  <w:num w:numId="76" w16cid:durableId="454520549">
    <w:abstractNumId w:val="61"/>
    <w:lvlOverride w:ilvl="0">
      <w:startOverride w:val="1"/>
    </w:lvlOverride>
  </w:num>
  <w:num w:numId="77" w16cid:durableId="1704133663">
    <w:abstractNumId w:val="61"/>
    <w:lvlOverride w:ilvl="0">
      <w:startOverride w:val="1"/>
    </w:lvlOverride>
  </w:num>
  <w:num w:numId="78" w16cid:durableId="262537941">
    <w:abstractNumId w:val="61"/>
    <w:lvlOverride w:ilvl="0">
      <w:startOverride w:val="1"/>
    </w:lvlOverride>
  </w:num>
  <w:num w:numId="79" w16cid:durableId="1858035444">
    <w:abstractNumId w:val="61"/>
    <w:lvlOverride w:ilvl="0">
      <w:startOverride w:val="1"/>
    </w:lvlOverride>
  </w:num>
  <w:num w:numId="80" w16cid:durableId="1918979880">
    <w:abstractNumId w:val="61"/>
    <w:lvlOverride w:ilvl="0">
      <w:startOverride w:val="1"/>
    </w:lvlOverride>
  </w:num>
  <w:num w:numId="81" w16cid:durableId="352001159">
    <w:abstractNumId w:val="61"/>
    <w:lvlOverride w:ilvl="0">
      <w:startOverride w:val="1"/>
    </w:lvlOverride>
  </w:num>
  <w:num w:numId="82" w16cid:durableId="757485701">
    <w:abstractNumId w:val="61"/>
  </w:num>
  <w:num w:numId="83" w16cid:durableId="37974000">
    <w:abstractNumId w:val="61"/>
    <w:lvlOverride w:ilvl="0">
      <w:startOverride w:val="1"/>
    </w:lvlOverride>
  </w:num>
  <w:num w:numId="84" w16cid:durableId="77212261">
    <w:abstractNumId w:val="61"/>
    <w:lvlOverride w:ilvl="0">
      <w:startOverride w:val="1"/>
    </w:lvlOverride>
  </w:num>
  <w:num w:numId="85" w16cid:durableId="55251222">
    <w:abstractNumId w:val="61"/>
    <w:lvlOverride w:ilvl="0">
      <w:startOverride w:val="1"/>
    </w:lvlOverride>
  </w:num>
  <w:num w:numId="86" w16cid:durableId="1716463121">
    <w:abstractNumId w:val="61"/>
    <w:lvlOverride w:ilvl="0">
      <w:startOverride w:val="1"/>
    </w:lvlOverride>
  </w:num>
  <w:num w:numId="87" w16cid:durableId="980692914">
    <w:abstractNumId w:val="61"/>
    <w:lvlOverride w:ilvl="0">
      <w:startOverride w:val="1"/>
    </w:lvlOverride>
  </w:num>
  <w:num w:numId="88" w16cid:durableId="2109613166">
    <w:abstractNumId w:val="61"/>
    <w:lvlOverride w:ilvl="0">
      <w:startOverride w:val="1"/>
    </w:lvlOverride>
  </w:num>
  <w:num w:numId="89" w16cid:durableId="1114329544">
    <w:abstractNumId w:val="61"/>
    <w:lvlOverride w:ilvl="0">
      <w:startOverride w:val="1"/>
    </w:lvlOverride>
  </w:num>
  <w:num w:numId="90" w16cid:durableId="1412585874">
    <w:abstractNumId w:val="61"/>
    <w:lvlOverride w:ilvl="0">
      <w:startOverride w:val="1"/>
    </w:lvlOverride>
  </w:num>
  <w:num w:numId="91" w16cid:durableId="2134442063">
    <w:abstractNumId w:val="61"/>
    <w:lvlOverride w:ilvl="0">
      <w:startOverride w:val="1"/>
    </w:lvlOverride>
  </w:num>
  <w:num w:numId="92" w16cid:durableId="1650475733">
    <w:abstractNumId w:val="61"/>
    <w:lvlOverride w:ilvl="0">
      <w:startOverride w:val="1"/>
    </w:lvlOverride>
  </w:num>
  <w:num w:numId="93" w16cid:durableId="2099669171">
    <w:abstractNumId w:val="61"/>
    <w:lvlOverride w:ilvl="0">
      <w:startOverride w:val="1"/>
    </w:lvlOverride>
  </w:num>
  <w:num w:numId="94" w16cid:durableId="651715883">
    <w:abstractNumId w:val="61"/>
    <w:lvlOverride w:ilvl="0">
      <w:startOverride w:val="1"/>
    </w:lvlOverride>
  </w:num>
  <w:num w:numId="95" w16cid:durableId="494489675">
    <w:abstractNumId w:val="61"/>
    <w:lvlOverride w:ilvl="0">
      <w:startOverride w:val="1"/>
    </w:lvlOverride>
  </w:num>
  <w:num w:numId="96" w16cid:durableId="995378152">
    <w:abstractNumId w:val="61"/>
    <w:lvlOverride w:ilvl="0">
      <w:startOverride w:val="1"/>
    </w:lvlOverride>
  </w:num>
  <w:num w:numId="97" w16cid:durableId="1077361101">
    <w:abstractNumId w:val="61"/>
    <w:lvlOverride w:ilvl="0">
      <w:startOverride w:val="1"/>
    </w:lvlOverride>
  </w:num>
  <w:num w:numId="98" w16cid:durableId="737439349">
    <w:abstractNumId w:val="61"/>
    <w:lvlOverride w:ilvl="0">
      <w:startOverride w:val="1"/>
    </w:lvlOverride>
  </w:num>
  <w:num w:numId="99" w16cid:durableId="219218927">
    <w:abstractNumId w:val="8"/>
  </w:num>
  <w:num w:numId="100" w16cid:durableId="1070731696">
    <w:abstractNumId w:val="5"/>
  </w:num>
  <w:num w:numId="101" w16cid:durableId="1935019381">
    <w:abstractNumId w:val="14"/>
  </w:num>
  <w:num w:numId="102" w16cid:durableId="1604340425">
    <w:abstractNumId w:val="30"/>
  </w:num>
  <w:num w:numId="103" w16cid:durableId="1913271441">
    <w:abstractNumId w:val="2"/>
  </w:num>
  <w:num w:numId="104" w16cid:durableId="456408503">
    <w:abstractNumId w:val="29"/>
  </w:num>
  <w:num w:numId="105" w16cid:durableId="1841265976">
    <w:abstractNumId w:val="26"/>
  </w:num>
  <w:num w:numId="106" w16cid:durableId="1637298106">
    <w:abstractNumId w:val="19"/>
  </w:num>
  <w:num w:numId="107" w16cid:durableId="285743942">
    <w:abstractNumId w:val="36"/>
  </w:num>
  <w:num w:numId="108" w16cid:durableId="1607081966">
    <w:abstractNumId w:val="55"/>
  </w:num>
  <w:num w:numId="109" w16cid:durableId="501606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635788821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38C9"/>
    <w:rsid w:val="00006DF8"/>
    <w:rsid w:val="00020A5B"/>
    <w:rsid w:val="00030A2D"/>
    <w:rsid w:val="00031E63"/>
    <w:rsid w:val="00046558"/>
    <w:rsid w:val="00055A26"/>
    <w:rsid w:val="00057B00"/>
    <w:rsid w:val="00060C1E"/>
    <w:rsid w:val="00065189"/>
    <w:rsid w:val="00096250"/>
    <w:rsid w:val="000A6A0E"/>
    <w:rsid w:val="000B190D"/>
    <w:rsid w:val="000C0C20"/>
    <w:rsid w:val="000C549B"/>
    <w:rsid w:val="000C6752"/>
    <w:rsid w:val="000C7952"/>
    <w:rsid w:val="000D11D4"/>
    <w:rsid w:val="000D13E7"/>
    <w:rsid w:val="000D7C74"/>
    <w:rsid w:val="000E0648"/>
    <w:rsid w:val="000E537A"/>
    <w:rsid w:val="000F39C3"/>
    <w:rsid w:val="00104C2F"/>
    <w:rsid w:val="001050EE"/>
    <w:rsid w:val="00107540"/>
    <w:rsid w:val="00111B7A"/>
    <w:rsid w:val="00114F35"/>
    <w:rsid w:val="001476DF"/>
    <w:rsid w:val="0017313B"/>
    <w:rsid w:val="00173310"/>
    <w:rsid w:val="0018360F"/>
    <w:rsid w:val="00196F72"/>
    <w:rsid w:val="001978EF"/>
    <w:rsid w:val="001A4E4A"/>
    <w:rsid w:val="001B1C23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64BBF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172AA"/>
    <w:rsid w:val="003308BB"/>
    <w:rsid w:val="0033332D"/>
    <w:rsid w:val="003339D4"/>
    <w:rsid w:val="003412D8"/>
    <w:rsid w:val="00346E32"/>
    <w:rsid w:val="003521FE"/>
    <w:rsid w:val="00352E2F"/>
    <w:rsid w:val="00356B1D"/>
    <w:rsid w:val="00362638"/>
    <w:rsid w:val="00363B97"/>
    <w:rsid w:val="003721D9"/>
    <w:rsid w:val="00375BE8"/>
    <w:rsid w:val="00382FE0"/>
    <w:rsid w:val="0038475E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1619"/>
    <w:rsid w:val="00403C36"/>
    <w:rsid w:val="00407129"/>
    <w:rsid w:val="00407C73"/>
    <w:rsid w:val="004108E9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148A"/>
    <w:rsid w:val="004B33AB"/>
    <w:rsid w:val="004C192E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062C"/>
    <w:rsid w:val="005B5F79"/>
    <w:rsid w:val="005C742C"/>
    <w:rsid w:val="005D499E"/>
    <w:rsid w:val="005E22D4"/>
    <w:rsid w:val="005F2EA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53C82"/>
    <w:rsid w:val="006610EB"/>
    <w:rsid w:val="00664730"/>
    <w:rsid w:val="00670009"/>
    <w:rsid w:val="00674750"/>
    <w:rsid w:val="0068098D"/>
    <w:rsid w:val="0068234B"/>
    <w:rsid w:val="006872CB"/>
    <w:rsid w:val="00690EC8"/>
    <w:rsid w:val="006934C9"/>
    <w:rsid w:val="006C4752"/>
    <w:rsid w:val="006D7273"/>
    <w:rsid w:val="006D7D6D"/>
    <w:rsid w:val="006E5990"/>
    <w:rsid w:val="006E6032"/>
    <w:rsid w:val="006F1994"/>
    <w:rsid w:val="006F1A1B"/>
    <w:rsid w:val="006F79B1"/>
    <w:rsid w:val="00716C35"/>
    <w:rsid w:val="007172B0"/>
    <w:rsid w:val="007300FC"/>
    <w:rsid w:val="00737593"/>
    <w:rsid w:val="00740350"/>
    <w:rsid w:val="00741C18"/>
    <w:rsid w:val="00746BFC"/>
    <w:rsid w:val="00750718"/>
    <w:rsid w:val="007530FE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4962"/>
    <w:rsid w:val="00817365"/>
    <w:rsid w:val="00822BE8"/>
    <w:rsid w:val="00857577"/>
    <w:rsid w:val="0085796F"/>
    <w:rsid w:val="00866754"/>
    <w:rsid w:val="0086700B"/>
    <w:rsid w:val="0087152F"/>
    <w:rsid w:val="00880541"/>
    <w:rsid w:val="008824C1"/>
    <w:rsid w:val="008A24D8"/>
    <w:rsid w:val="008A27FD"/>
    <w:rsid w:val="008A3E96"/>
    <w:rsid w:val="008B2A73"/>
    <w:rsid w:val="008B623E"/>
    <w:rsid w:val="008B7FF3"/>
    <w:rsid w:val="008C3721"/>
    <w:rsid w:val="008E128B"/>
    <w:rsid w:val="008E2D83"/>
    <w:rsid w:val="008E4B88"/>
    <w:rsid w:val="008E7B76"/>
    <w:rsid w:val="008F0486"/>
    <w:rsid w:val="008F168A"/>
    <w:rsid w:val="008F4E9F"/>
    <w:rsid w:val="008F5DE9"/>
    <w:rsid w:val="008F648F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EF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16D4D"/>
    <w:rsid w:val="00A2031F"/>
    <w:rsid w:val="00A20E4D"/>
    <w:rsid w:val="00A5429D"/>
    <w:rsid w:val="00A77ECC"/>
    <w:rsid w:val="00A81065"/>
    <w:rsid w:val="00A8166C"/>
    <w:rsid w:val="00AA1F74"/>
    <w:rsid w:val="00AA515C"/>
    <w:rsid w:val="00AA7D2B"/>
    <w:rsid w:val="00AC5EC2"/>
    <w:rsid w:val="00AD2105"/>
    <w:rsid w:val="00AE38F8"/>
    <w:rsid w:val="00AE4BF8"/>
    <w:rsid w:val="00AF0195"/>
    <w:rsid w:val="00B078C7"/>
    <w:rsid w:val="00B11FAE"/>
    <w:rsid w:val="00B150F8"/>
    <w:rsid w:val="00B30B26"/>
    <w:rsid w:val="00B40B30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4F89"/>
    <w:rsid w:val="00C55CFE"/>
    <w:rsid w:val="00C57680"/>
    <w:rsid w:val="00C619AB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B5FC2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1D88"/>
    <w:rsid w:val="00D3197A"/>
    <w:rsid w:val="00D45870"/>
    <w:rsid w:val="00D57736"/>
    <w:rsid w:val="00D60BA1"/>
    <w:rsid w:val="00D61604"/>
    <w:rsid w:val="00D63EA6"/>
    <w:rsid w:val="00D6649E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C50B1"/>
    <w:rsid w:val="00DE0B72"/>
    <w:rsid w:val="00DF3894"/>
    <w:rsid w:val="00DF4416"/>
    <w:rsid w:val="00DF5742"/>
    <w:rsid w:val="00E00862"/>
    <w:rsid w:val="00E01657"/>
    <w:rsid w:val="00E06F05"/>
    <w:rsid w:val="00E12E18"/>
    <w:rsid w:val="00E142EC"/>
    <w:rsid w:val="00E246FA"/>
    <w:rsid w:val="00E24C7B"/>
    <w:rsid w:val="00E250EC"/>
    <w:rsid w:val="00E40327"/>
    <w:rsid w:val="00E51886"/>
    <w:rsid w:val="00E5273C"/>
    <w:rsid w:val="00E55C5F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42C40"/>
    <w:rsid w:val="00F54C76"/>
    <w:rsid w:val="00F57B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B3ED7"/>
    <w:rsid w:val="00FD73B7"/>
    <w:rsid w:val="00FE0AAA"/>
    <w:rsid w:val="00FF1275"/>
    <w:rsid w:val="00FF1C64"/>
    <w:rsid w:val="00FF34CD"/>
    <w:rsid w:val="00FF6D7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07854"/>
  <w15:chartTrackingRefBased/>
  <w15:docId w15:val="{5B9DE143-E63D-4172-9DFF-4A10D4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re40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re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0"/>
    </w:rPr>
  </w:style>
  <w:style w:type="paragraph" w:styleId="Retraitnormal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ous-titr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itr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sdetexte2">
    <w:name w:val="Body Text 2"/>
    <w:basedOn w:val="Normal"/>
    <w:rsid w:val="0068234B"/>
    <w:pPr>
      <w:tabs>
        <w:tab w:val="num" w:pos="567"/>
      </w:tabs>
      <w:jc w:val="both"/>
    </w:pPr>
    <w:rPr>
      <w:snapToGrid/>
      <w:lang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</w:rPr>
  </w:style>
  <w:style w:type="character" w:customStyle="1" w:styleId="Titre2Car">
    <w:name w:val="Titre 2 Car"/>
    <w:link w:val="Titre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lev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fr-FR"/>
    </w:rPr>
  </w:style>
  <w:style w:type="paragraph" w:customStyle="1" w:styleId="corpsarticle">
    <w:name w:val="corps_article"/>
    <w:basedOn w:val="Corpsdetexte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Explorateurdedocuments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</w:rPr>
  </w:style>
  <w:style w:type="character" w:customStyle="1" w:styleId="Titre3Car">
    <w:name w:val="Titre 3 Car"/>
    <w:link w:val="Titre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Aucuneliste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Aucuneliste"/>
    <w:rsid w:val="005478E4"/>
    <w:pPr>
      <w:numPr>
        <w:numId w:val="65"/>
      </w:numPr>
    </w:pPr>
  </w:style>
  <w:style w:type="paragraph" w:customStyle="1" w:styleId="StyleHeading3">
    <w:name w:val="Style Heading 3"/>
    <w:basedOn w:val="Titre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fr-FR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fr-FR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re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</w:rPr>
  </w:style>
  <w:style w:type="table" w:styleId="Grilledutableau">
    <w:name w:val="Table Grid"/>
    <w:basedOn w:val="Tableau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re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Normalcentr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Marquedecommentaire">
    <w:name w:val="annotation reference"/>
    <w:semiHidden/>
    <w:rsid w:val="004842DD"/>
    <w:rPr>
      <w:sz w:val="16"/>
      <w:szCs w:val="16"/>
    </w:rPr>
  </w:style>
  <w:style w:type="paragraph" w:styleId="Commentaire">
    <w:name w:val="annotation text"/>
    <w:basedOn w:val="Normal"/>
    <w:semiHidden/>
    <w:rsid w:val="004842D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842DD"/>
    <w:rPr>
      <w:b/>
      <w:bCs/>
    </w:rPr>
  </w:style>
  <w:style w:type="paragraph" w:styleId="Rvision">
    <w:name w:val="Revision"/>
    <w:hidden/>
    <w:uiPriority w:val="99"/>
    <w:semiHidden/>
    <w:rsid w:val="00FF6D78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C6F24-C052-4B87-8220-FDFF5D76B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7087C-AC14-4534-B8F3-33587006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4D9C2-4DAD-44AD-A0A3-97CADE12D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5C8BFA-5F57-4ACA-AA60-DFECB2A6D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Vola Narindra</cp:lastModifiedBy>
  <cp:revision>6</cp:revision>
  <cp:lastPrinted>2011-09-27T09:12:00Z</cp:lastPrinted>
  <dcterms:created xsi:type="dcterms:W3CDTF">2021-11-19T13:58:00Z</dcterms:created>
  <dcterms:modified xsi:type="dcterms:W3CDTF">2023-02-21T12:15:00Z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